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552" w:rsidRPr="00FD1552" w:rsidRDefault="00FD1552" w:rsidP="00FD1552">
      <w:pPr>
        <w:spacing w:after="0" w:line="240" w:lineRule="auto"/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P</w:t>
      </w:r>
      <w:r w:rsidRPr="00FD1552">
        <w:rPr>
          <w:b/>
          <w:lang w:val="en-US"/>
        </w:rPr>
        <w:t>hụ</w:t>
      </w:r>
      <w:proofErr w:type="spellEnd"/>
      <w:r w:rsidRPr="00FD1552">
        <w:rPr>
          <w:b/>
          <w:lang w:val="en-US"/>
        </w:rPr>
        <w:t xml:space="preserve"> </w:t>
      </w:r>
      <w:proofErr w:type="spellStart"/>
      <w:r w:rsidRPr="00FD1552">
        <w:rPr>
          <w:b/>
          <w:lang w:val="en-US"/>
        </w:rPr>
        <w:t>lục</w:t>
      </w:r>
      <w:proofErr w:type="spellEnd"/>
    </w:p>
    <w:p w:rsidR="00FD1552" w:rsidRDefault="00FD1552" w:rsidP="00FD1552">
      <w:pPr>
        <w:spacing w:after="0" w:line="240" w:lineRule="auto"/>
        <w:ind w:right="-472"/>
        <w:jc w:val="center"/>
        <w:rPr>
          <w:b/>
          <w:lang w:val="en-US"/>
        </w:rPr>
      </w:pPr>
      <w:r w:rsidRPr="00FD1552">
        <w:rPr>
          <w:b/>
          <w:lang w:val="en-US"/>
        </w:rPr>
        <w:t>KẾT QUẢ THU QUỸ PHÒNG, CHỐNG THIÊN TAI TỈNH TÂY NINH THÁNG 8/2022</w:t>
      </w:r>
    </w:p>
    <w:p w:rsidR="00FD1552" w:rsidRPr="00FD1552" w:rsidRDefault="00FD1552" w:rsidP="00FD1552">
      <w:pPr>
        <w:spacing w:after="0" w:line="240" w:lineRule="auto"/>
        <w:ind w:right="-472"/>
        <w:jc w:val="center"/>
        <w:rPr>
          <w:b/>
          <w:lang w:val="en-US"/>
        </w:rPr>
      </w:pPr>
      <w:r>
        <w:rPr>
          <w:b/>
          <w:noProof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40005</wp:posOffset>
                </wp:positionV>
                <wp:extent cx="2390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pt,3.15pt" to="328.4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XrtwEAAMMDAAAOAAAAZHJzL2Uyb0RvYy54bWysU8GOEzEMvSPxD1HudKZdwcKo0z10BRcE&#10;FQsfkM04nUhJHDmhnf49TtrOIkBCoL144sTP9nv2rO8m78QBKFkMvVwuWikgaBxs2Pfy29f3r95K&#10;kbIKg3IYoJcnSPJu8/LF+hg7WOGIbgASnCSk7hh7OeYcu6ZJegSv0gIjBH40SF5ldmnfDKSOnN27&#10;ZtW2b5oj0hAJNaTEt/fnR7mp+Y0BnT8bkyAL10vuLVdL1T4W22zWqtuTiqPVlzbUf3ThlQ1cdE51&#10;r7IS38n+lspbTZjQ5IVG36AxVkPlwGyW7S9sHkYVoXJhcVKcZUrPl1Z/OuxI2IFnJ0VQnkf0kEnZ&#10;/ZjFFkNgAZHEsuh0jKnj8G3Y0cVLcUeF9GTIly/TEVPV9jRrC1MWmi9XN+/a29vXUujrW/MEjJTy&#10;B0AvyqGXzoZCW3Xq8DFlLsah1xB2SiPn0vWUTw5KsAtfwDAVLras6LpEsHUkDorHr7SGkCsVzlej&#10;C8xY52Zg+3fgJb5AoS7Yv4BnRK2MIc9gbwPSn6rn6dqyOcdfFTjzLhI84nCqQ6nS8KZUxS5bXVbx&#10;Z7/Cn/69zQ8AAAD//wMAUEsDBBQABgAIAAAAIQAwCTOx3QAAAAcBAAAPAAAAZHJzL2Rvd25yZXYu&#10;eG1sTI7BToNAFEX3Jv7D5Jm4MXawFoLI0KhJ04U1xuIHvDJPIDJvCDNQ6tc7utHlzb059+Tr2XRi&#10;osG1lhXcLCIQxJXVLdcK3svNdQrCeWSNnWVScCIH6+L8LMdM2yO/0bT3tQgQdhkqaLzvMyld1ZBB&#10;t7A9ceg+7GDQhzjUUg94DHDTyWUUJdJgy+GhwZ6eGqo+96NRsN080nN8GuuVjrfl1VTuXr5eU6Uu&#10;L+aHexCeZv83hh/9oA5FcDrYkbUTnYJlGq3CVEFyCyL0SZzcgTj8Zlnk8r9/8Q0AAP//AwBQSwEC&#10;LQAUAAYACAAAACEAtoM4kv4AAADhAQAAEwAAAAAAAAAAAAAAAAAAAAAAW0NvbnRlbnRfVHlwZXNd&#10;LnhtbFBLAQItABQABgAIAAAAIQA4/SH/1gAAAJQBAAALAAAAAAAAAAAAAAAAAC8BAABfcmVscy8u&#10;cmVsc1BLAQItABQABgAIAAAAIQCMxoXrtwEAAMMDAAAOAAAAAAAAAAAAAAAAAC4CAABkcnMvZTJv&#10;RG9jLnhtbFBLAQItABQABgAIAAAAIQAwCTOx3QAAAAcBAAAPAAAAAAAAAAAAAAAAABEEAABkcnMv&#10;ZG93bnJldi54bWxQSwUGAAAAAAQABADzAAAAGwUAAAAA&#10;" strokecolor="#4579b8 [3044]"/>
            </w:pict>
          </mc:Fallback>
        </mc:AlternateContent>
      </w:r>
    </w:p>
    <w:tbl>
      <w:tblPr>
        <w:tblW w:w="98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440"/>
        <w:gridCol w:w="3575"/>
        <w:gridCol w:w="2552"/>
        <w:gridCol w:w="1640"/>
      </w:tblGrid>
      <w:tr w:rsidR="00FD1552" w:rsidRPr="00FD1552" w:rsidTr="00FD1552">
        <w:trPr>
          <w:trHeight w:val="450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b/>
                <w:bCs/>
                <w:szCs w:val="24"/>
                <w:lang w:eastAsia="vi-VN"/>
              </w:rPr>
              <w:t>STT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b/>
                <w:bCs/>
                <w:szCs w:val="24"/>
                <w:lang w:eastAsia="vi-VN"/>
              </w:rPr>
              <w:t>Ngày tháng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b/>
                <w:bCs/>
                <w:szCs w:val="24"/>
                <w:lang w:eastAsia="vi-VN"/>
              </w:rPr>
              <w:t>Tên cơ quan, tổ chức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b/>
                <w:bCs/>
                <w:szCs w:val="24"/>
                <w:lang w:eastAsia="vi-VN"/>
              </w:rPr>
              <w:t xml:space="preserve">Nội dung 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b/>
                <w:bCs/>
                <w:szCs w:val="24"/>
                <w:lang w:eastAsia="vi-VN"/>
              </w:rPr>
              <w:t xml:space="preserve"> Số tiền thu </w:t>
            </w:r>
          </w:p>
        </w:tc>
      </w:tr>
      <w:tr w:rsidR="00FD1552" w:rsidRPr="00FD1552" w:rsidTr="00FD1552">
        <w:trPr>
          <w:trHeight w:val="555"/>
        </w:trPr>
        <w:tc>
          <w:tcPr>
            <w:tcW w:w="8237" w:type="dxa"/>
            <w:gridSpan w:val="4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b/>
                <w:bCs/>
                <w:szCs w:val="24"/>
                <w:lang w:eastAsia="vi-VN"/>
              </w:rPr>
              <w:t>Tổng thu Quỹ phòng, chống thiên tai (I+II+III)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b/>
                <w:bCs/>
                <w:szCs w:val="24"/>
                <w:lang w:eastAsia="vi-VN"/>
              </w:rPr>
              <w:t>243.995.462</w:t>
            </w:r>
          </w:p>
        </w:tc>
      </w:tr>
      <w:tr w:rsidR="00FD1552" w:rsidRPr="00FD1552" w:rsidTr="00FD1552">
        <w:trPr>
          <w:trHeight w:val="585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b/>
                <w:bCs/>
                <w:szCs w:val="24"/>
                <w:lang w:eastAsia="vi-VN"/>
              </w:rPr>
              <w:t>I</w:t>
            </w:r>
          </w:p>
        </w:tc>
        <w:tc>
          <w:tcPr>
            <w:tcW w:w="7567" w:type="dxa"/>
            <w:gridSpan w:val="3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b/>
                <w:bCs/>
                <w:szCs w:val="24"/>
                <w:lang w:eastAsia="vi-VN"/>
              </w:rPr>
              <w:t>Các cơ quan, tổ chức, đơn vị sự nghiệp, tổ chức chính trị - xã hội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b/>
                <w:bCs/>
                <w:szCs w:val="24"/>
                <w:lang w:eastAsia="vi-VN"/>
              </w:rPr>
              <w:t>37.594.688</w:t>
            </w:r>
          </w:p>
        </w:tc>
      </w:tr>
      <w:tr w:rsidR="00FD1552" w:rsidRPr="00FD1552" w:rsidTr="00FD1552">
        <w:trPr>
          <w:trHeight w:val="465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07/8/2022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Thanh tra tỉnh Tây Ninh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986.000</w:t>
            </w:r>
          </w:p>
        </w:tc>
      </w:tr>
      <w:tr w:rsidR="00FD1552" w:rsidRPr="00FD1552" w:rsidTr="00FD1552">
        <w:trPr>
          <w:trHeight w:val="465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15/8/2022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Sở Xây dựng tỉnh Tây Ninh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1.020.000</w:t>
            </w:r>
          </w:p>
        </w:tc>
      </w:tr>
      <w:tr w:rsidR="00FD1552" w:rsidRPr="00FD1552" w:rsidTr="00FD1552">
        <w:trPr>
          <w:trHeight w:val="799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15/8/2022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Sở Lao động -Thương binh và Xã hội tỉnh Tây Ninh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2.142.000</w:t>
            </w:r>
          </w:p>
        </w:tc>
      </w:tr>
      <w:tr w:rsidR="00FD1552" w:rsidRPr="00FD1552" w:rsidTr="00FD1552">
        <w:trPr>
          <w:trHeight w:val="435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18/08/2022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Ngân hàng Nhà nước Tây Ninh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1.360.000</w:t>
            </w:r>
          </w:p>
        </w:tc>
      </w:tr>
      <w:tr w:rsidR="00FD1552" w:rsidRPr="00FD1552" w:rsidTr="00FD1552">
        <w:trPr>
          <w:trHeight w:val="435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19/08/2022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Tòa án nhân dân huyện Dương Minh Châu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748.000</w:t>
            </w:r>
          </w:p>
        </w:tc>
      </w:tr>
      <w:tr w:rsidR="00FD1552" w:rsidRPr="00FD1552" w:rsidTr="00FD1552">
        <w:trPr>
          <w:trHeight w:val="435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22/08/2022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Viện Kiểm sát nhân dân huyện Gò Dầu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612.000</w:t>
            </w:r>
          </w:p>
        </w:tc>
      </w:tr>
      <w:tr w:rsidR="00FD1552" w:rsidRPr="00FD1552" w:rsidTr="00FD1552">
        <w:trPr>
          <w:trHeight w:val="435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23/08/2022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Cảng vụ Đường thủy nội địa Tây Ninh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306.000</w:t>
            </w:r>
          </w:p>
        </w:tc>
      </w:tr>
      <w:tr w:rsidR="00FD1552" w:rsidRPr="00FD1552" w:rsidTr="00FD1552">
        <w:trPr>
          <w:trHeight w:val="435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8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23/08/2022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BHXH huyện Châu Thành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442.000</w:t>
            </w:r>
          </w:p>
        </w:tc>
      </w:tr>
      <w:tr w:rsidR="00FD1552" w:rsidRPr="00FD1552" w:rsidTr="00FD1552">
        <w:trPr>
          <w:trHeight w:val="435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24/08/2022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Ban Quản lý DA ĐTXD ngành Giao thông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1.734.000</w:t>
            </w:r>
          </w:p>
        </w:tc>
      </w:tr>
      <w:tr w:rsidR="00FD1552" w:rsidRPr="00FD1552" w:rsidTr="00FD1552">
        <w:trPr>
          <w:trHeight w:val="435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24/08/2022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Thanh tra Sở Xây dựng Tây Ninh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272.000</w:t>
            </w:r>
          </w:p>
        </w:tc>
      </w:tr>
      <w:tr w:rsidR="00FD1552" w:rsidRPr="00FD1552" w:rsidTr="00FD1552">
        <w:trPr>
          <w:trHeight w:val="435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26/08/2022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Chi cục Thi hành án Dân sự huyện Châu Thành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510.000</w:t>
            </w:r>
          </w:p>
        </w:tc>
      </w:tr>
      <w:tr w:rsidR="00FD1552" w:rsidRPr="00FD1552" w:rsidTr="00FD1552">
        <w:trPr>
          <w:trHeight w:val="799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26/08/2022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BQL Các khu Di tích lịch sử Cách mạng miền Nam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4.228.688</w:t>
            </w:r>
          </w:p>
        </w:tc>
      </w:tr>
      <w:tr w:rsidR="00FD1552" w:rsidRPr="00FD1552" w:rsidTr="00FD1552">
        <w:trPr>
          <w:trHeight w:val="480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26/08/2022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Trường THPT Nguyễn Thái Bình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2.006.000</w:t>
            </w:r>
          </w:p>
        </w:tc>
      </w:tr>
      <w:tr w:rsidR="00FD1552" w:rsidRPr="00FD1552" w:rsidTr="00FD1552">
        <w:trPr>
          <w:trHeight w:val="960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26/08/2022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 xml:space="preserve">Trung tâm Quy hoạch và Giám định chất lượng Xây dựng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1.292.000</w:t>
            </w:r>
          </w:p>
        </w:tc>
      </w:tr>
      <w:tr w:rsidR="00FD1552" w:rsidRPr="00FD1552" w:rsidTr="00FD1552">
        <w:trPr>
          <w:trHeight w:val="525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30/08/2022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Trường THPT Chuyên Hoàng Lê Kha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năm 2021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19.290.000</w:t>
            </w:r>
          </w:p>
        </w:tc>
      </w:tr>
      <w:tr w:rsidR="00FD1552" w:rsidRPr="00FD1552" w:rsidTr="00FD1552">
        <w:trPr>
          <w:trHeight w:val="495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16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31/08/2022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Chi cục Thống Kê thị xã Trảng Bàng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năm 2022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102.000</w:t>
            </w:r>
          </w:p>
        </w:tc>
      </w:tr>
      <w:tr w:rsidR="00FD1552" w:rsidRPr="00FD1552" w:rsidTr="00FD1552">
        <w:trPr>
          <w:trHeight w:val="870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31/08/2022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Viện Kiểm sát nhân dân huyện Dương Minh Châu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năm 2022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544.000</w:t>
            </w:r>
          </w:p>
        </w:tc>
      </w:tr>
      <w:tr w:rsidR="00FD1552" w:rsidRPr="00FD1552" w:rsidTr="00FD1552">
        <w:trPr>
          <w:trHeight w:val="525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b/>
                <w:bCs/>
                <w:szCs w:val="24"/>
                <w:lang w:eastAsia="vi-VN"/>
              </w:rPr>
              <w:t>II</w:t>
            </w:r>
          </w:p>
        </w:tc>
        <w:tc>
          <w:tcPr>
            <w:tcW w:w="7567" w:type="dxa"/>
            <w:gridSpan w:val="3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b/>
                <w:bCs/>
                <w:szCs w:val="24"/>
                <w:lang w:eastAsia="vi-VN"/>
              </w:rPr>
              <w:t xml:space="preserve">Tổ chức kinh tế trong nước và nước ngoài trên địa bàn tỉnh 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b/>
                <w:bCs/>
                <w:szCs w:val="24"/>
                <w:lang w:eastAsia="vi-VN"/>
              </w:rPr>
              <w:t>184.196.000</w:t>
            </w:r>
          </w:p>
        </w:tc>
      </w:tr>
      <w:tr w:rsidR="00FD1552" w:rsidRPr="00FD1552" w:rsidTr="00FD1552">
        <w:trPr>
          <w:trHeight w:val="1185"/>
        </w:trPr>
        <w:tc>
          <w:tcPr>
            <w:tcW w:w="67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lastRenderedPageBreak/>
              <w:t>18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23/08/2022</w:t>
            </w:r>
          </w:p>
        </w:tc>
        <w:tc>
          <w:tcPr>
            <w:tcW w:w="3575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ind w:right="459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Công ty TNHH MTV Hoàng Phúc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  <w:r w:rsidRPr="00FD1552">
              <w:rPr>
                <w:rFonts w:eastAsia="Times New Roman" w:cs="Times New Roman"/>
                <w:szCs w:val="24"/>
                <w:lang w:eastAsia="vi-VN"/>
              </w:rPr>
              <w:br/>
              <w:t>(DN: 21.151.000 đồng;</w:t>
            </w:r>
            <w:r w:rsidRPr="00FD1552">
              <w:rPr>
                <w:rFonts w:eastAsia="Times New Roman" w:cs="Times New Roman"/>
                <w:szCs w:val="24"/>
                <w:lang w:eastAsia="vi-VN"/>
              </w:rPr>
              <w:br/>
              <w:t>NLĐ: 4.410.000 đồng)</w:t>
            </w:r>
          </w:p>
        </w:tc>
        <w:tc>
          <w:tcPr>
            <w:tcW w:w="1640" w:type="dxa"/>
            <w:shd w:val="clear" w:color="000000" w:fill="FFFFFF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25.561.000</w:t>
            </w:r>
          </w:p>
        </w:tc>
      </w:tr>
      <w:tr w:rsidR="00FD1552" w:rsidRPr="00FD1552" w:rsidTr="00FD1552">
        <w:trPr>
          <w:trHeight w:val="1230"/>
        </w:trPr>
        <w:tc>
          <w:tcPr>
            <w:tcW w:w="67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19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24/08/2022</w:t>
            </w:r>
          </w:p>
        </w:tc>
        <w:tc>
          <w:tcPr>
            <w:tcW w:w="3575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Công ty TNHH MTV xổ số kiến thiết Tây Ninh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  <w:r w:rsidRPr="00FD1552">
              <w:rPr>
                <w:rFonts w:eastAsia="Times New Roman" w:cs="Times New Roman"/>
                <w:szCs w:val="24"/>
                <w:lang w:eastAsia="vi-VN"/>
              </w:rPr>
              <w:br/>
              <w:t>(DN: 100.000.000 đồng;</w:t>
            </w:r>
            <w:r w:rsidRPr="00FD1552">
              <w:rPr>
                <w:rFonts w:eastAsia="Times New Roman" w:cs="Times New Roman"/>
                <w:szCs w:val="24"/>
                <w:lang w:eastAsia="vi-VN"/>
              </w:rPr>
              <w:br/>
              <w:t>NLĐ: 9.200.000 đồng)</w:t>
            </w:r>
          </w:p>
        </w:tc>
        <w:tc>
          <w:tcPr>
            <w:tcW w:w="1640" w:type="dxa"/>
            <w:shd w:val="clear" w:color="000000" w:fill="FFFFFF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109.200.000</w:t>
            </w:r>
          </w:p>
        </w:tc>
      </w:tr>
      <w:tr w:rsidR="00FD1552" w:rsidRPr="00FD1552" w:rsidTr="00FD1552">
        <w:trPr>
          <w:trHeight w:val="799"/>
        </w:trPr>
        <w:tc>
          <w:tcPr>
            <w:tcW w:w="67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20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29/08/2022</w:t>
            </w:r>
          </w:p>
        </w:tc>
        <w:tc>
          <w:tcPr>
            <w:tcW w:w="3575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Công ty TNHH Cao su Việt Nam Maylaysia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2021</w:t>
            </w:r>
            <w:r w:rsidRPr="00FD1552">
              <w:rPr>
                <w:rFonts w:eastAsia="Times New Roman" w:cs="Times New Roman"/>
                <w:szCs w:val="24"/>
                <w:lang w:eastAsia="vi-VN"/>
              </w:rPr>
              <w:br/>
              <w:t>(DN: 2.559.000 đồng)</w:t>
            </w:r>
          </w:p>
        </w:tc>
        <w:tc>
          <w:tcPr>
            <w:tcW w:w="1640" w:type="dxa"/>
            <w:shd w:val="clear" w:color="000000" w:fill="FFFFFF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2.559.000</w:t>
            </w:r>
          </w:p>
        </w:tc>
      </w:tr>
      <w:tr w:rsidR="00FD1552" w:rsidRPr="00FD1552" w:rsidTr="00FD1552">
        <w:trPr>
          <w:trHeight w:val="799"/>
        </w:trPr>
        <w:tc>
          <w:tcPr>
            <w:tcW w:w="67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21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29/08/2022</w:t>
            </w:r>
          </w:p>
        </w:tc>
        <w:tc>
          <w:tcPr>
            <w:tcW w:w="3575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Công ty TNHH Cao su Việt Nam Maylaysia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  <w:r w:rsidRPr="00FD1552">
              <w:rPr>
                <w:rFonts w:eastAsia="Times New Roman" w:cs="Times New Roman"/>
                <w:szCs w:val="24"/>
                <w:lang w:eastAsia="vi-VN"/>
              </w:rPr>
              <w:br/>
              <w:t>(DN: 2.568.000 đồng)</w:t>
            </w:r>
          </w:p>
        </w:tc>
        <w:tc>
          <w:tcPr>
            <w:tcW w:w="1640" w:type="dxa"/>
            <w:shd w:val="clear" w:color="000000" w:fill="FFFFFF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2.568.000</w:t>
            </w:r>
          </w:p>
        </w:tc>
      </w:tr>
      <w:tr w:rsidR="00FD1552" w:rsidRPr="00FD1552" w:rsidTr="00FD1552">
        <w:trPr>
          <w:trHeight w:val="1080"/>
        </w:trPr>
        <w:tc>
          <w:tcPr>
            <w:tcW w:w="67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22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30/08/2022</w:t>
            </w:r>
          </w:p>
        </w:tc>
        <w:tc>
          <w:tcPr>
            <w:tcW w:w="3575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Ngân hàng TMCP Phát triển TP Hồ Chí Minh chi nhánh Tây Ninh  (HDbank Tây Ninh)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năm 2022</w:t>
            </w:r>
          </w:p>
        </w:tc>
        <w:tc>
          <w:tcPr>
            <w:tcW w:w="1640" w:type="dxa"/>
            <w:shd w:val="clear" w:color="000000" w:fill="FFFFFF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4.690.000</w:t>
            </w:r>
          </w:p>
        </w:tc>
      </w:tr>
      <w:tr w:rsidR="00FD1552" w:rsidRPr="00FD1552" w:rsidTr="00FD1552">
        <w:trPr>
          <w:trHeight w:val="1095"/>
        </w:trPr>
        <w:tc>
          <w:tcPr>
            <w:tcW w:w="67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23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29/08/2022</w:t>
            </w:r>
          </w:p>
        </w:tc>
        <w:tc>
          <w:tcPr>
            <w:tcW w:w="3575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Công ty TNHH Đoàn Gia Thịnh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  <w:r w:rsidRPr="00FD1552">
              <w:rPr>
                <w:rFonts w:eastAsia="Times New Roman" w:cs="Times New Roman"/>
                <w:szCs w:val="24"/>
                <w:lang w:eastAsia="vi-VN"/>
              </w:rPr>
              <w:br/>
              <w:t>(DN: 2.832.000 đồng;</w:t>
            </w:r>
            <w:r w:rsidRPr="00FD1552">
              <w:rPr>
                <w:rFonts w:eastAsia="Times New Roman" w:cs="Times New Roman"/>
                <w:szCs w:val="24"/>
                <w:lang w:eastAsia="vi-VN"/>
              </w:rPr>
              <w:br/>
              <w:t>NLĐ: 160.000 đồng)</w:t>
            </w:r>
          </w:p>
        </w:tc>
        <w:tc>
          <w:tcPr>
            <w:tcW w:w="1640" w:type="dxa"/>
            <w:shd w:val="clear" w:color="000000" w:fill="FFFFFF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2.992.000</w:t>
            </w:r>
          </w:p>
        </w:tc>
      </w:tr>
      <w:tr w:rsidR="00FD1552" w:rsidRPr="00FD1552" w:rsidTr="00FD1552">
        <w:trPr>
          <w:trHeight w:val="1305"/>
        </w:trPr>
        <w:tc>
          <w:tcPr>
            <w:tcW w:w="67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24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30/08/2022</w:t>
            </w:r>
          </w:p>
        </w:tc>
        <w:tc>
          <w:tcPr>
            <w:tcW w:w="3575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TANIPHARCO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2022</w:t>
            </w:r>
            <w:r w:rsidRPr="00FD1552">
              <w:rPr>
                <w:rFonts w:eastAsia="Times New Roman" w:cs="Times New Roman"/>
                <w:szCs w:val="24"/>
                <w:lang w:eastAsia="vi-VN"/>
              </w:rPr>
              <w:br/>
              <w:t>(DN: 23.395.000 đồng; NLĐ: 1.760.000 đồng)</w:t>
            </w:r>
          </w:p>
        </w:tc>
        <w:tc>
          <w:tcPr>
            <w:tcW w:w="1640" w:type="dxa"/>
            <w:shd w:val="clear" w:color="000000" w:fill="FFFFFF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25.155.000</w:t>
            </w:r>
          </w:p>
        </w:tc>
      </w:tr>
      <w:tr w:rsidR="00FD1552" w:rsidRPr="00FD1552" w:rsidTr="00FD1552">
        <w:trPr>
          <w:trHeight w:val="799"/>
        </w:trPr>
        <w:tc>
          <w:tcPr>
            <w:tcW w:w="67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25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30/08/2022</w:t>
            </w:r>
          </w:p>
        </w:tc>
        <w:tc>
          <w:tcPr>
            <w:tcW w:w="3575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Công ty Hui Feng Tây Ninh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năm 2022</w:t>
            </w:r>
          </w:p>
        </w:tc>
        <w:tc>
          <w:tcPr>
            <w:tcW w:w="1640" w:type="dxa"/>
            <w:shd w:val="clear" w:color="000000" w:fill="FFFFFF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8.437.000</w:t>
            </w:r>
          </w:p>
        </w:tc>
      </w:tr>
      <w:tr w:rsidR="00FD1552" w:rsidRPr="00FD1552" w:rsidTr="00FD1552">
        <w:trPr>
          <w:trHeight w:val="799"/>
        </w:trPr>
        <w:tc>
          <w:tcPr>
            <w:tcW w:w="67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26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30/08/2022</w:t>
            </w:r>
          </w:p>
        </w:tc>
        <w:tc>
          <w:tcPr>
            <w:tcW w:w="3575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Công ty May mặc Summit Việt Nam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Nộp Quỹ PCTT năm 2021 (DN: 3.034.000 đồng)</w:t>
            </w:r>
          </w:p>
        </w:tc>
        <w:tc>
          <w:tcPr>
            <w:tcW w:w="1640" w:type="dxa"/>
            <w:shd w:val="clear" w:color="000000" w:fill="FFFFFF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3.034.000</w:t>
            </w:r>
          </w:p>
        </w:tc>
      </w:tr>
      <w:tr w:rsidR="00FD1552" w:rsidRPr="00FD1552" w:rsidTr="00FD1552">
        <w:trPr>
          <w:trHeight w:val="555"/>
        </w:trPr>
        <w:tc>
          <w:tcPr>
            <w:tcW w:w="67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b/>
                <w:bCs/>
                <w:szCs w:val="24"/>
                <w:lang w:eastAsia="vi-VN"/>
              </w:rPr>
              <w:t>III</w:t>
            </w:r>
          </w:p>
        </w:tc>
        <w:tc>
          <w:tcPr>
            <w:tcW w:w="7567" w:type="dxa"/>
            <w:gridSpan w:val="3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b/>
                <w:bCs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b/>
                <w:bCs/>
                <w:szCs w:val="24"/>
                <w:lang w:eastAsia="vi-VN"/>
              </w:rPr>
              <w:t>Lãi suất tiền gửi Quỹ PCTT tỉnh Tây Ninh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b/>
                <w:bCs/>
                <w:szCs w:val="24"/>
                <w:lang w:eastAsia="vi-VN"/>
              </w:rPr>
              <w:t>22.204.774</w:t>
            </w:r>
          </w:p>
        </w:tc>
      </w:tr>
      <w:tr w:rsidR="00FD1552" w:rsidRPr="00FD1552" w:rsidTr="00FD1552">
        <w:trPr>
          <w:trHeight w:val="1365"/>
        </w:trPr>
        <w:tc>
          <w:tcPr>
            <w:tcW w:w="67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02/08/2022</w:t>
            </w:r>
          </w:p>
        </w:tc>
        <w:tc>
          <w:tcPr>
            <w:tcW w:w="3575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Kho bạc nhà nước Tây Ninh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Lãi suất tiền gửi từ ngày 01/7-31/7/2022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FD1552" w:rsidRPr="00FD1552" w:rsidRDefault="00FD1552" w:rsidP="00FD1552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vi-VN"/>
              </w:rPr>
            </w:pPr>
            <w:r w:rsidRPr="00FD1552">
              <w:rPr>
                <w:rFonts w:eastAsia="Times New Roman" w:cs="Times New Roman"/>
                <w:szCs w:val="24"/>
                <w:lang w:eastAsia="vi-VN"/>
              </w:rPr>
              <w:t>22.204.774</w:t>
            </w:r>
          </w:p>
        </w:tc>
      </w:tr>
    </w:tbl>
    <w:p w:rsidR="00FD1552" w:rsidRPr="00FD1552" w:rsidRDefault="00FD1552">
      <w:pPr>
        <w:rPr>
          <w:lang w:val="en-US"/>
        </w:rPr>
      </w:pPr>
      <w:bookmarkStart w:id="0" w:name="_GoBack"/>
      <w:bookmarkEnd w:id="0"/>
    </w:p>
    <w:sectPr w:rsidR="00FD1552" w:rsidRPr="00FD1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52"/>
    <w:rsid w:val="001742C7"/>
    <w:rsid w:val="002C2F5B"/>
    <w:rsid w:val="003F23DA"/>
    <w:rsid w:val="005B7D87"/>
    <w:rsid w:val="006B3B09"/>
    <w:rsid w:val="00875F33"/>
    <w:rsid w:val="00B74BB6"/>
    <w:rsid w:val="00FC68D9"/>
    <w:rsid w:val="00FD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 LUCK</dc:creator>
  <cp:lastModifiedBy>GOOD LUCK</cp:lastModifiedBy>
  <cp:revision>1</cp:revision>
  <dcterms:created xsi:type="dcterms:W3CDTF">2022-09-20T07:13:00Z</dcterms:created>
  <dcterms:modified xsi:type="dcterms:W3CDTF">2022-09-20T07:15:00Z</dcterms:modified>
</cp:coreProperties>
</file>