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AE3C5" w14:textId="139F64AD" w:rsidR="003323F2" w:rsidRDefault="003323F2" w:rsidP="0002627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Phụ lục</w:t>
      </w:r>
    </w:p>
    <w:p w14:paraId="5D32F84E" w14:textId="6028C10F" w:rsidR="00F43987" w:rsidRPr="00A93AF7" w:rsidRDefault="003323F2" w:rsidP="003323F2">
      <w:pPr>
        <w:spacing w:after="0" w:line="240" w:lineRule="auto"/>
        <w:ind w:right="1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DANH MỤC</w:t>
      </w:r>
      <w:r w:rsidRPr="003323F2">
        <w:rPr>
          <w:rFonts w:ascii="Times New Roman" w:eastAsia="Times New Roman" w:hAnsi="Times New Roman" w:cs="Times New Roman"/>
          <w:b/>
          <w:sz w:val="28"/>
          <w:szCs w:val="28"/>
        </w:rPr>
        <w:t xml:space="preserve"> THỦ TỤC HÀNH CHÍNH CÔNG BỐ MỚI TRONG LĨNH VỰC </w:t>
      </w:r>
      <w:r w:rsidR="00AD1116">
        <w:rPr>
          <w:rFonts w:ascii="Times New Roman" w:eastAsia="Times New Roman" w:hAnsi="Times New Roman" w:cs="Times New Roman"/>
          <w:b/>
          <w:sz w:val="28"/>
          <w:szCs w:val="28"/>
        </w:rPr>
        <w:t>KIỂM LÂM</w:t>
      </w:r>
      <w:r w:rsidRPr="003323F2">
        <w:rPr>
          <w:rFonts w:ascii="Times New Roman" w:eastAsia="Times New Roman" w:hAnsi="Times New Roman" w:cs="Times New Roman"/>
          <w:b/>
          <w:sz w:val="28"/>
          <w:szCs w:val="28"/>
        </w:rPr>
        <w:t xml:space="preserve"> THUỘC THẨM QUYỀN GIẢI QUYẾT CỦA NGÀNH NÔNG NGHIỆP VÀ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23F2">
        <w:rPr>
          <w:rFonts w:ascii="Times New Roman" w:eastAsia="Times New Roman" w:hAnsi="Times New Roman" w:cs="Times New Roman"/>
          <w:b/>
          <w:sz w:val="28"/>
          <w:szCs w:val="28"/>
        </w:rPr>
        <w:t>PHÁT TRIỂN NÔNG THÔN TỈNH TÂY NINH</w:t>
      </w:r>
    </w:p>
    <w:p w14:paraId="7022ECA9" w14:textId="2C74CBB6" w:rsidR="00F92728" w:rsidRDefault="00F92728" w:rsidP="00904D0B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6284">
        <w:rPr>
          <w:rFonts w:ascii="Times New Roman" w:eastAsia="Times New Roman" w:hAnsi="Times New Roman" w:cs="Times New Roman"/>
          <w:i/>
          <w:sz w:val="28"/>
          <w:szCs w:val="28"/>
        </w:rPr>
        <w:t>(Ban hành kè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m theo Quyết định số </w:t>
      </w:r>
      <w:r w:rsidR="003E1C32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 w:rsidRPr="00DE6284">
        <w:rPr>
          <w:rFonts w:ascii="Times New Roman" w:eastAsia="Times New Roman" w:hAnsi="Times New Roman" w:cs="Times New Roman"/>
          <w:i/>
          <w:sz w:val="28"/>
          <w:szCs w:val="28"/>
        </w:rPr>
        <w:t xml:space="preserve">/QĐ-UBND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ngày </w:t>
      </w:r>
      <w:r w:rsidR="003E1C32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</w:t>
      </w:r>
      <w:r w:rsidR="003E1C32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Pr="00DE6284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3E1C32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904D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E6284">
        <w:rPr>
          <w:rFonts w:ascii="Times New Roman" w:eastAsia="Times New Roman" w:hAnsi="Times New Roman" w:cs="Times New Roman"/>
          <w:i/>
          <w:sz w:val="28"/>
          <w:szCs w:val="28"/>
        </w:rPr>
        <w:t>của Chủ tịch Ủy ban nhân dân tỉnh Tây Ninh)</w:t>
      </w:r>
    </w:p>
    <w:p w14:paraId="06FEB788" w14:textId="43BADB90" w:rsidR="003E1C32" w:rsidRPr="003E1C32" w:rsidRDefault="00904D0B" w:rsidP="00AD1116">
      <w:pPr>
        <w:spacing w:before="120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30FF65" wp14:editId="76B87AF2">
                <wp:simplePos x="0" y="0"/>
                <wp:positionH relativeFrom="column">
                  <wp:posOffset>2181489</wp:posOffset>
                </wp:positionH>
                <wp:positionV relativeFrom="paragraph">
                  <wp:posOffset>74295</wp:posOffset>
                </wp:positionV>
                <wp:extent cx="1311275" cy="0"/>
                <wp:effectExtent l="0" t="0" r="0" b="0"/>
                <wp:wrapNone/>
                <wp:docPr id="6232601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B9A7B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1.75pt;margin-top:5.85pt;width:10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1DhuAEAAFY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qsP9b14vNS&#10;CnXxVdBcEgNx/G5wFNloJUcC2w9xg96nkSLVpQwc7jlmWtBcEnJVj3fWuTJZ58XUyq/LxbIkMDqr&#10;szOHMfW7jSNxgLwb5Ss9Js/rMMK91wVsMKC/ne0I1j3bqbjzZ2myGnn1uNmhPm3pIlkaXmF5XrS8&#10;Ha/vJfvld1j/AQAA//8DAFBLAwQUAAYACAAAACEA4ro+c94AAAAJAQAADwAAAGRycy9kb3ducmV2&#10;LnhtbEyPzU7DMBCE70i8g7VIXBC10xJ+0jhVhcSBI20lrm68JKHxOoqdJvTp2aoHOO7Mp9mZfDW5&#10;VhyxD40nDclMgUAqvW2o0rDbvt0/gwjRkDWtJ9TwgwFWxfVVbjLrR/rA4yZWgkMoZEZDHWOXSRnK&#10;Gp0JM98hsffle2cin30lbW9GDnetnCv1KJ1piD/UpsPXGsvDZnAaMAxpotYvrtq9n8a7z/npe+y2&#10;Wt/eTOsliIhT/IPhXJ+rQ8Gd9n4gG0SrYfGwSBllI3kCwUCaKh63vwiyyOX/BcUvAAAA//8DAFBL&#10;AQItABQABgAIAAAAIQC2gziS/gAAAOEBAAATAAAAAAAAAAAAAAAAAAAAAABbQ29udGVudF9UeXBl&#10;c10ueG1sUEsBAi0AFAAGAAgAAAAhADj9If/WAAAAlAEAAAsAAAAAAAAAAAAAAAAALwEAAF9yZWxz&#10;Ly5yZWxzUEsBAi0AFAAGAAgAAAAhAK7XUOG4AQAAVgMAAA4AAAAAAAAAAAAAAAAALgIAAGRycy9l&#10;Mm9Eb2MueG1sUEsBAi0AFAAGAAgAAAAhAOK6PnPeAAAACQEAAA8AAAAAAAAAAAAAAAAAEgQAAGRy&#10;cy9kb3ducmV2LnhtbFBLBQYAAAAABAAEAPMAAAAdBQAAAAA=&#10;"/>
            </w:pict>
          </mc:Fallback>
        </mc:AlternateContent>
      </w:r>
    </w:p>
    <w:tbl>
      <w:tblPr>
        <w:tblpPr w:leftFromText="180" w:rightFromText="180" w:vertAnchor="text" w:tblpX="-318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559"/>
        <w:gridCol w:w="3007"/>
        <w:gridCol w:w="6"/>
      </w:tblGrid>
      <w:tr w:rsidR="003E1C32" w:rsidRPr="003E1C32" w14:paraId="5F14DAC8" w14:textId="77777777" w:rsidTr="005E34C6">
        <w:trPr>
          <w:gridAfter w:val="1"/>
          <w:wAfter w:w="6" w:type="dxa"/>
          <w:trHeight w:val="722"/>
          <w:tblHeader/>
        </w:trPr>
        <w:tc>
          <w:tcPr>
            <w:tcW w:w="704" w:type="dxa"/>
            <w:shd w:val="clear" w:color="auto" w:fill="auto"/>
            <w:vAlign w:val="center"/>
          </w:tcPr>
          <w:p w14:paraId="376070D5" w14:textId="77777777" w:rsidR="003E1C32" w:rsidRPr="003E1C32" w:rsidRDefault="003E1C32" w:rsidP="00505B3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GB" w:eastAsia="en-GB"/>
              </w:rPr>
            </w:pPr>
            <w:r w:rsidRPr="003E1C32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GB" w:eastAsia="en-GB"/>
              </w:rPr>
              <w:t>STT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D57D04" w14:textId="77777777" w:rsidR="003E1C32" w:rsidRPr="003E1C32" w:rsidRDefault="003E1C32" w:rsidP="0050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GB" w:eastAsia="en-GB"/>
              </w:rPr>
            </w:pPr>
            <w:r w:rsidRPr="003E1C32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GB" w:eastAsia="en-GB"/>
              </w:rPr>
              <w:t>Tên TTHC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9A990" w14:textId="77777777" w:rsidR="003E1C32" w:rsidRPr="003E1C32" w:rsidRDefault="003E1C32" w:rsidP="00505B3E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GB" w:eastAsia="en-GB"/>
              </w:rPr>
            </w:pPr>
            <w:r w:rsidRPr="003E1C32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GB" w:eastAsia="en-GB"/>
              </w:rPr>
              <w:t>Lĩnh vực</w:t>
            </w:r>
          </w:p>
        </w:tc>
        <w:tc>
          <w:tcPr>
            <w:tcW w:w="3007" w:type="dxa"/>
            <w:vAlign w:val="center"/>
          </w:tcPr>
          <w:p w14:paraId="7F5AF278" w14:textId="656FC706" w:rsidR="003E1C32" w:rsidRPr="003E1C32" w:rsidRDefault="003E1C32" w:rsidP="0050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GB" w:eastAsia="en-GB"/>
              </w:rPr>
              <w:t>Cơ quan thực hiện</w:t>
            </w:r>
          </w:p>
        </w:tc>
      </w:tr>
      <w:tr w:rsidR="003E1C32" w:rsidRPr="003E1C32" w14:paraId="07A9C81F" w14:textId="77777777" w:rsidTr="005E34C6">
        <w:trPr>
          <w:trHeight w:val="60"/>
        </w:trPr>
        <w:tc>
          <w:tcPr>
            <w:tcW w:w="9670" w:type="dxa"/>
            <w:gridSpan w:val="5"/>
            <w:shd w:val="clear" w:color="auto" w:fill="auto"/>
            <w:vAlign w:val="center"/>
          </w:tcPr>
          <w:p w14:paraId="3E1A07CB" w14:textId="58F25778" w:rsidR="003E1C32" w:rsidRPr="003E1C32" w:rsidRDefault="003E1C32" w:rsidP="00505B3E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GB"/>
              </w:rPr>
            </w:pPr>
            <w:r w:rsidRPr="003E1C32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GB"/>
              </w:rPr>
              <w:t>* CẤP TỈNH (0</w:t>
            </w:r>
            <w:r w:rsidR="00AD111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GB"/>
              </w:rPr>
              <w:t>1</w:t>
            </w:r>
            <w:r w:rsidRPr="003E1C32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eastAsia="en-GB"/>
              </w:rPr>
              <w:t xml:space="preserve"> THỦ TỤC)</w:t>
            </w:r>
          </w:p>
        </w:tc>
      </w:tr>
      <w:tr w:rsidR="003E1C32" w:rsidRPr="003E1C32" w14:paraId="76A77570" w14:textId="77777777" w:rsidTr="005E34C6">
        <w:trPr>
          <w:gridAfter w:val="1"/>
          <w:wAfter w:w="6" w:type="dxa"/>
          <w:trHeight w:val="832"/>
        </w:trPr>
        <w:tc>
          <w:tcPr>
            <w:tcW w:w="704" w:type="dxa"/>
            <w:shd w:val="clear" w:color="auto" w:fill="auto"/>
            <w:vAlign w:val="center"/>
          </w:tcPr>
          <w:p w14:paraId="176F0AC8" w14:textId="77777777" w:rsidR="003E1C32" w:rsidRPr="003E1C32" w:rsidRDefault="003E1C32" w:rsidP="0050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GB" w:eastAsia="en-GB"/>
              </w:rPr>
            </w:pPr>
            <w:r w:rsidRPr="003E1C3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FD5301" w14:textId="53CCA920" w:rsidR="003E1C32" w:rsidRPr="005E34C6" w:rsidRDefault="00AD1116" w:rsidP="00622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GB"/>
              </w:rPr>
            </w:pPr>
            <w:r w:rsidRPr="00AD111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GB"/>
              </w:rPr>
              <w:t>Phê duyệt hoặc điều chỉnh Phương án tạm sử dụng rừng</w:t>
            </w:r>
            <w:r w:rsidR="00B4004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GB"/>
              </w:rPr>
              <w:t xml:space="preserve"> </w:t>
            </w:r>
            <w:r w:rsidR="00922979" w:rsidRPr="005E34C6">
              <w:rPr>
                <w:rFonts w:ascii="Times New Roman" w:eastAsia="Times New Roman" w:hAnsi="Times New Roman" w:cs="Times New Roman"/>
                <w:color w:val="auto"/>
                <w:lang w:eastAsia="en-GB"/>
              </w:rPr>
              <w:t>(</w:t>
            </w:r>
            <w:r w:rsidR="00922979" w:rsidRPr="005E34C6">
              <w:rPr>
                <w:rFonts w:ascii="Times New Roman" w:hAnsi="Times New Roman" w:cs="Times New Roman"/>
                <w:shd w:val="clear" w:color="auto" w:fill="FFFFFF"/>
              </w:rPr>
              <w:t>1.012413)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6179E" w14:textId="00D178C7" w:rsidR="003E1C32" w:rsidRPr="003E1C32" w:rsidRDefault="00AD1116" w:rsidP="0050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4"/>
                <w:sz w:val="26"/>
                <w:szCs w:val="2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GB"/>
              </w:rPr>
              <w:t>Kiểm lâm</w:t>
            </w:r>
          </w:p>
        </w:tc>
        <w:tc>
          <w:tcPr>
            <w:tcW w:w="3007" w:type="dxa"/>
            <w:vAlign w:val="center"/>
          </w:tcPr>
          <w:p w14:paraId="1190AF72" w14:textId="39238DB3" w:rsidR="003E1C32" w:rsidRPr="003E1C32" w:rsidRDefault="003E1C32" w:rsidP="0050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GB"/>
              </w:rPr>
              <w:t>Sở Nông nghiệp và PTNT</w:t>
            </w:r>
          </w:p>
        </w:tc>
      </w:tr>
    </w:tbl>
    <w:p w14:paraId="53F9A380" w14:textId="64128184" w:rsidR="003E1C32" w:rsidRPr="003E1C32" w:rsidRDefault="003E1C32" w:rsidP="003E1C32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auto"/>
          <w:spacing w:val="-10"/>
          <w:sz w:val="28"/>
          <w:szCs w:val="28"/>
          <w:lang w:val="en-GB" w:eastAsia="en-GB"/>
        </w:rPr>
      </w:pPr>
    </w:p>
    <w:p w14:paraId="29406EEF" w14:textId="77777777" w:rsidR="00A62F96" w:rsidRPr="00F43987" w:rsidRDefault="00A62F96" w:rsidP="0002627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62F96" w:rsidRPr="00F43987" w:rsidSect="00831466">
      <w:headerReference w:type="default" r:id="rId7"/>
      <w:pgSz w:w="11909" w:h="16834" w:code="9"/>
      <w:pgMar w:top="567" w:right="1123" w:bottom="45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0E996" w14:textId="77777777" w:rsidR="00950AE5" w:rsidRDefault="00950AE5" w:rsidP="00640AFC">
      <w:pPr>
        <w:spacing w:after="0" w:line="240" w:lineRule="auto"/>
      </w:pPr>
      <w:r>
        <w:separator/>
      </w:r>
    </w:p>
  </w:endnote>
  <w:endnote w:type="continuationSeparator" w:id="0">
    <w:p w14:paraId="437F9CE6" w14:textId="77777777" w:rsidR="00950AE5" w:rsidRDefault="00950AE5" w:rsidP="0064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B58BF" w14:textId="77777777" w:rsidR="00950AE5" w:rsidRDefault="00950AE5" w:rsidP="00640AFC">
      <w:pPr>
        <w:spacing w:after="0" w:line="240" w:lineRule="auto"/>
      </w:pPr>
      <w:r>
        <w:separator/>
      </w:r>
    </w:p>
  </w:footnote>
  <w:footnote w:type="continuationSeparator" w:id="0">
    <w:p w14:paraId="4889F216" w14:textId="77777777" w:rsidR="00950AE5" w:rsidRDefault="00950AE5" w:rsidP="0064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E1008" w14:textId="1DB8B2A8" w:rsidR="00640AFC" w:rsidRDefault="00640AFC">
    <w:pPr>
      <w:pStyle w:val="Header"/>
      <w:jc w:val="center"/>
    </w:pPr>
  </w:p>
  <w:p w14:paraId="7A09B15C" w14:textId="77777777" w:rsidR="00640AFC" w:rsidRDefault="00640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56F"/>
    <w:multiLevelType w:val="hybridMultilevel"/>
    <w:tmpl w:val="E1B4441C"/>
    <w:lvl w:ilvl="0" w:tplc="7CB6EA7A">
      <w:start w:val="1"/>
      <w:numFmt w:val="decimal"/>
      <w:lvlText w:val="(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617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6CEA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508A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226FE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88D0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EAC4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F821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B2E78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B05A32"/>
    <w:multiLevelType w:val="hybridMultilevel"/>
    <w:tmpl w:val="E89C255E"/>
    <w:lvl w:ilvl="0" w:tplc="ED40712C">
      <w:start w:val="1"/>
      <w:numFmt w:val="decimal"/>
      <w:lvlText w:val="%1)"/>
      <w:lvlJc w:val="left"/>
      <w:pPr>
        <w:ind w:left="468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D4843"/>
    <w:multiLevelType w:val="hybridMultilevel"/>
    <w:tmpl w:val="CC78B458"/>
    <w:lvl w:ilvl="0" w:tplc="44B2D070">
      <w:start w:val="3"/>
      <w:numFmt w:val="decimal"/>
      <w:lvlText w:val="(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668484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8DE16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E2B174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54F7CC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B40C88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82186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D2BBB4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A66092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29285A"/>
    <w:multiLevelType w:val="hybridMultilevel"/>
    <w:tmpl w:val="80721F6C"/>
    <w:lvl w:ilvl="0" w:tplc="B5C61F60">
      <w:start w:val="1"/>
      <w:numFmt w:val="decimal"/>
      <w:lvlText w:val="(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848C2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08FB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2025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4E1C4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B4AD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7802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C2B3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2859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344058"/>
    <w:multiLevelType w:val="hybridMultilevel"/>
    <w:tmpl w:val="457AD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D50ED"/>
    <w:multiLevelType w:val="hybridMultilevel"/>
    <w:tmpl w:val="D472DAEE"/>
    <w:lvl w:ilvl="0" w:tplc="8F2E54A0">
      <w:start w:val="1"/>
      <w:numFmt w:val="decimal"/>
      <w:lvlText w:val="(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24B3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96FB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C25D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F435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6ECE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9EEA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8264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F01C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396984"/>
    <w:multiLevelType w:val="hybridMultilevel"/>
    <w:tmpl w:val="6D585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F3102"/>
    <w:multiLevelType w:val="hybridMultilevel"/>
    <w:tmpl w:val="A336DF7C"/>
    <w:lvl w:ilvl="0" w:tplc="18FE0D00">
      <w:start w:val="1"/>
      <w:numFmt w:val="decimal"/>
      <w:lvlText w:val="(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34EA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B839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72B1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8815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FA67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8A3E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4C0B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9E97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D25068"/>
    <w:multiLevelType w:val="hybridMultilevel"/>
    <w:tmpl w:val="2C840914"/>
    <w:lvl w:ilvl="0" w:tplc="ED40712C">
      <w:start w:val="1"/>
      <w:numFmt w:val="decimal"/>
      <w:lvlText w:val="%1)"/>
      <w:lvlJc w:val="left"/>
      <w:pPr>
        <w:ind w:left="468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7E083CDF"/>
    <w:multiLevelType w:val="hybridMultilevel"/>
    <w:tmpl w:val="D3224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87"/>
    <w:rsid w:val="00000DB6"/>
    <w:rsid w:val="00026278"/>
    <w:rsid w:val="00053806"/>
    <w:rsid w:val="0006336E"/>
    <w:rsid w:val="000A3B94"/>
    <w:rsid w:val="000A7E78"/>
    <w:rsid w:val="000B64F7"/>
    <w:rsid w:val="000C1FE5"/>
    <w:rsid w:val="000D305D"/>
    <w:rsid w:val="00101917"/>
    <w:rsid w:val="00101E41"/>
    <w:rsid w:val="001411B9"/>
    <w:rsid w:val="00153E1E"/>
    <w:rsid w:val="00162002"/>
    <w:rsid w:val="00163E60"/>
    <w:rsid w:val="001C2F16"/>
    <w:rsid w:val="001C3577"/>
    <w:rsid w:val="001D2BF9"/>
    <w:rsid w:val="001E385A"/>
    <w:rsid w:val="002023FA"/>
    <w:rsid w:val="002516D3"/>
    <w:rsid w:val="002741F1"/>
    <w:rsid w:val="002A12DC"/>
    <w:rsid w:val="002A7395"/>
    <w:rsid w:val="002B48CA"/>
    <w:rsid w:val="002D7538"/>
    <w:rsid w:val="002E6BDA"/>
    <w:rsid w:val="00302EF3"/>
    <w:rsid w:val="003323F2"/>
    <w:rsid w:val="003337F5"/>
    <w:rsid w:val="003913EF"/>
    <w:rsid w:val="003A335E"/>
    <w:rsid w:val="003C6046"/>
    <w:rsid w:val="003C6DFF"/>
    <w:rsid w:val="003C7ADF"/>
    <w:rsid w:val="003E173F"/>
    <w:rsid w:val="003E1C32"/>
    <w:rsid w:val="003E6A36"/>
    <w:rsid w:val="00400654"/>
    <w:rsid w:val="0042376F"/>
    <w:rsid w:val="004271F9"/>
    <w:rsid w:val="004418E3"/>
    <w:rsid w:val="0046301E"/>
    <w:rsid w:val="00480F87"/>
    <w:rsid w:val="00487DC7"/>
    <w:rsid w:val="004A7C38"/>
    <w:rsid w:val="004C0DF7"/>
    <w:rsid w:val="00505B3E"/>
    <w:rsid w:val="00506C3C"/>
    <w:rsid w:val="0054141A"/>
    <w:rsid w:val="0054239C"/>
    <w:rsid w:val="00543576"/>
    <w:rsid w:val="005662F2"/>
    <w:rsid w:val="00567332"/>
    <w:rsid w:val="00577AC8"/>
    <w:rsid w:val="005A69A5"/>
    <w:rsid w:val="005C7545"/>
    <w:rsid w:val="005D73FB"/>
    <w:rsid w:val="005E34C6"/>
    <w:rsid w:val="006227F2"/>
    <w:rsid w:val="00640AFC"/>
    <w:rsid w:val="006741AA"/>
    <w:rsid w:val="0069005F"/>
    <w:rsid w:val="0069282D"/>
    <w:rsid w:val="006C3E66"/>
    <w:rsid w:val="006D1BCC"/>
    <w:rsid w:val="006D7DBA"/>
    <w:rsid w:val="006E3CAE"/>
    <w:rsid w:val="0070425D"/>
    <w:rsid w:val="00704CA4"/>
    <w:rsid w:val="0074233C"/>
    <w:rsid w:val="00744DF5"/>
    <w:rsid w:val="0077297B"/>
    <w:rsid w:val="007766B6"/>
    <w:rsid w:val="00783E55"/>
    <w:rsid w:val="007C1182"/>
    <w:rsid w:val="00811248"/>
    <w:rsid w:val="008308F4"/>
    <w:rsid w:val="00831466"/>
    <w:rsid w:val="00833BD4"/>
    <w:rsid w:val="008570FA"/>
    <w:rsid w:val="0086169B"/>
    <w:rsid w:val="008C257D"/>
    <w:rsid w:val="008C7C3F"/>
    <w:rsid w:val="008D366A"/>
    <w:rsid w:val="008D63C1"/>
    <w:rsid w:val="008F6048"/>
    <w:rsid w:val="00904D0B"/>
    <w:rsid w:val="00922979"/>
    <w:rsid w:val="00942E41"/>
    <w:rsid w:val="00950AE5"/>
    <w:rsid w:val="00971048"/>
    <w:rsid w:val="009911D4"/>
    <w:rsid w:val="009B59DA"/>
    <w:rsid w:val="009D01FD"/>
    <w:rsid w:val="009D5857"/>
    <w:rsid w:val="009E131E"/>
    <w:rsid w:val="009E1B8B"/>
    <w:rsid w:val="009E61C1"/>
    <w:rsid w:val="00A14883"/>
    <w:rsid w:val="00A2260D"/>
    <w:rsid w:val="00A25BEC"/>
    <w:rsid w:val="00A34812"/>
    <w:rsid w:val="00A44BF1"/>
    <w:rsid w:val="00A62F96"/>
    <w:rsid w:val="00A84034"/>
    <w:rsid w:val="00A86D38"/>
    <w:rsid w:val="00A93AF7"/>
    <w:rsid w:val="00A95AAA"/>
    <w:rsid w:val="00AC561E"/>
    <w:rsid w:val="00AD1116"/>
    <w:rsid w:val="00AE2AF9"/>
    <w:rsid w:val="00B26EED"/>
    <w:rsid w:val="00B358F2"/>
    <w:rsid w:val="00B35985"/>
    <w:rsid w:val="00B40041"/>
    <w:rsid w:val="00B518A6"/>
    <w:rsid w:val="00B5564D"/>
    <w:rsid w:val="00B567B0"/>
    <w:rsid w:val="00B83F54"/>
    <w:rsid w:val="00BA38BE"/>
    <w:rsid w:val="00BB7013"/>
    <w:rsid w:val="00BE1DDA"/>
    <w:rsid w:val="00BF0ABC"/>
    <w:rsid w:val="00BF101A"/>
    <w:rsid w:val="00C001A2"/>
    <w:rsid w:val="00C03189"/>
    <w:rsid w:val="00C03260"/>
    <w:rsid w:val="00C31F45"/>
    <w:rsid w:val="00C36A5C"/>
    <w:rsid w:val="00C436CA"/>
    <w:rsid w:val="00C606DC"/>
    <w:rsid w:val="00C775BB"/>
    <w:rsid w:val="00CC40B0"/>
    <w:rsid w:val="00CC71FA"/>
    <w:rsid w:val="00CF1DC6"/>
    <w:rsid w:val="00CF7484"/>
    <w:rsid w:val="00D346AC"/>
    <w:rsid w:val="00D54598"/>
    <w:rsid w:val="00D5797A"/>
    <w:rsid w:val="00D652ED"/>
    <w:rsid w:val="00DA2A5D"/>
    <w:rsid w:val="00DB0FF5"/>
    <w:rsid w:val="00DC4127"/>
    <w:rsid w:val="00DD5771"/>
    <w:rsid w:val="00E4029E"/>
    <w:rsid w:val="00E451D1"/>
    <w:rsid w:val="00E465A2"/>
    <w:rsid w:val="00E66C06"/>
    <w:rsid w:val="00E976E5"/>
    <w:rsid w:val="00EB53A5"/>
    <w:rsid w:val="00EE7C2E"/>
    <w:rsid w:val="00F117DD"/>
    <w:rsid w:val="00F20B06"/>
    <w:rsid w:val="00F43987"/>
    <w:rsid w:val="00F8064A"/>
    <w:rsid w:val="00F9214E"/>
    <w:rsid w:val="00F92728"/>
    <w:rsid w:val="00FA710C"/>
    <w:rsid w:val="00FD2C54"/>
    <w:rsid w:val="00FF06A5"/>
    <w:rsid w:val="00FF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AF07"/>
  <w15:docId w15:val="{614E60C3-4C72-450F-B163-0849E640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98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E3CAE"/>
    <w:rPr>
      <w:b/>
      <w:bCs/>
    </w:rPr>
  </w:style>
  <w:style w:type="character" w:customStyle="1" w:styleId="fontstyle01">
    <w:name w:val="fontstyle01"/>
    <w:basedOn w:val="DefaultParagraphFont"/>
    <w:rsid w:val="00A3481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ink">
    <w:name w:val="link"/>
    <w:basedOn w:val="DefaultParagraphFont"/>
    <w:rsid w:val="00EB53A5"/>
  </w:style>
  <w:style w:type="paragraph" w:styleId="Header">
    <w:name w:val="header"/>
    <w:basedOn w:val="Normal"/>
    <w:link w:val="HeaderChar"/>
    <w:uiPriority w:val="99"/>
    <w:unhideWhenUsed/>
    <w:rsid w:val="00640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AF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40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AFC"/>
    <w:rPr>
      <w:rFonts w:ascii="Calibri" w:eastAsia="Calibri" w:hAnsi="Calibri" w:cs="Calibri"/>
      <w:color w:val="000000"/>
    </w:rPr>
  </w:style>
  <w:style w:type="character" w:customStyle="1" w:styleId="thick">
    <w:name w:val="thick"/>
    <w:basedOn w:val="DefaultParagraphFont"/>
    <w:rsid w:val="00DC4127"/>
  </w:style>
  <w:style w:type="table" w:customStyle="1" w:styleId="TableGrid1">
    <w:name w:val="Table Grid1"/>
    <w:basedOn w:val="TableNormal"/>
    <w:next w:val="TableGrid"/>
    <w:uiPriority w:val="59"/>
    <w:rsid w:val="003E1C32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1C32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7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</dc:creator>
  <cp:lastModifiedBy>Admin</cp:lastModifiedBy>
  <cp:revision>6</cp:revision>
  <cp:lastPrinted>2024-03-25T07:26:00Z</cp:lastPrinted>
  <dcterms:created xsi:type="dcterms:W3CDTF">2024-03-22T10:31:00Z</dcterms:created>
  <dcterms:modified xsi:type="dcterms:W3CDTF">2024-03-27T02:04:00Z</dcterms:modified>
</cp:coreProperties>
</file>